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480" w:rsidRDefault="00E23480" w:rsidP="00E2348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C96">
        <w:rPr>
          <w:rFonts w:ascii="Times New Roman" w:hAnsi="Times New Roman" w:cs="Times New Roman"/>
          <w:sz w:val="28"/>
          <w:szCs w:val="28"/>
        </w:rPr>
        <w:t xml:space="preserve">Фотоотчет о проведении спортивного </w:t>
      </w:r>
      <w:r w:rsidR="00490D80">
        <w:rPr>
          <w:rFonts w:ascii="Times New Roman" w:hAnsi="Times New Roman" w:cs="Times New Roman"/>
          <w:sz w:val="28"/>
          <w:szCs w:val="28"/>
        </w:rPr>
        <w:t xml:space="preserve">праздничного </w:t>
      </w:r>
      <w:r w:rsidRPr="00AA4C96">
        <w:rPr>
          <w:rFonts w:ascii="Times New Roman" w:hAnsi="Times New Roman" w:cs="Times New Roman"/>
          <w:sz w:val="28"/>
          <w:szCs w:val="28"/>
        </w:rPr>
        <w:t xml:space="preserve">мероприятия посвященного 23 февраля для детей </w:t>
      </w:r>
      <w:r w:rsidR="00747E5E">
        <w:rPr>
          <w:rFonts w:ascii="Times New Roman" w:hAnsi="Times New Roman" w:cs="Times New Roman"/>
          <w:sz w:val="28"/>
          <w:szCs w:val="28"/>
        </w:rPr>
        <w:t>младшей группы.</w:t>
      </w:r>
      <w:bookmarkStart w:id="0" w:name="_GoBack"/>
      <w:bookmarkEnd w:id="0"/>
    </w:p>
    <w:p w:rsidR="00E23480" w:rsidRPr="00AA4C96" w:rsidRDefault="00E23480" w:rsidP="00E2348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«День защитника Отечества» для детей 3-4 лет</w:t>
      </w:r>
    </w:p>
    <w:p w:rsidR="00E23480" w:rsidRPr="00AA4C96" w:rsidRDefault="00E23480" w:rsidP="00E234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7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расширение представлений о Российской Армии, о празднике – Дне защитника Отечества.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7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75ED">
        <w:rPr>
          <w:rStyle w:val="c6"/>
          <w:b/>
          <w:bCs/>
          <w:color w:val="333333"/>
          <w:sz w:val="28"/>
          <w:szCs w:val="28"/>
        </w:rPr>
        <w:t>1. Образовательные: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>- расширять представление детей о государственном празднике День защитника Отечества;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>- продолжать учить детей играть в различные игры, соблюдая правила;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9"/>
          <w:b/>
          <w:bCs/>
          <w:color w:val="333333"/>
          <w:sz w:val="28"/>
          <w:szCs w:val="28"/>
        </w:rPr>
        <w:t>2. Развивающие: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 xml:space="preserve">- </w:t>
      </w:r>
      <w:r w:rsidRPr="000A75ED">
        <w:rPr>
          <w:color w:val="000000"/>
          <w:sz w:val="28"/>
          <w:szCs w:val="28"/>
          <w:shd w:val="clear" w:color="auto" w:fill="FFFFFF"/>
        </w:rPr>
        <w:t>развивать у детей физические качества: ловкость, быстроту, координацию движений, умение действовать по сигналу воспитателя;</w:t>
      </w:r>
      <w:r w:rsidRPr="000A75ED">
        <w:rPr>
          <w:color w:val="000000"/>
          <w:sz w:val="28"/>
          <w:szCs w:val="28"/>
        </w:rPr>
        <w:br/>
      </w:r>
      <w:r w:rsidRPr="000A75ED">
        <w:rPr>
          <w:rStyle w:val="c6"/>
          <w:color w:val="333333"/>
          <w:sz w:val="28"/>
          <w:szCs w:val="28"/>
        </w:rPr>
        <w:t>- развивать умение громко и выразительно читать стихи;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9"/>
          <w:b/>
          <w:bCs/>
          <w:color w:val="333333"/>
          <w:sz w:val="28"/>
          <w:szCs w:val="28"/>
        </w:rPr>
        <w:t>3. Воспитательные: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>- воспитывать в детях любовь и чувство гордости к Родине;</w:t>
      </w:r>
    </w:p>
    <w:p w:rsidR="00E23480" w:rsidRPr="000A75ED" w:rsidRDefault="00E23480" w:rsidP="00E23480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>- воспитывать чувство товарищества;</w:t>
      </w:r>
    </w:p>
    <w:p w:rsidR="00E23480" w:rsidRDefault="00E23480" w:rsidP="00E23480">
      <w:pPr>
        <w:pStyle w:val="c12"/>
        <w:shd w:val="clear" w:color="auto" w:fill="FFFFFF"/>
        <w:spacing w:before="0" w:beforeAutospacing="0" w:after="0" w:afterAutospacing="0"/>
        <w:rPr>
          <w:rStyle w:val="c6"/>
          <w:color w:val="333333"/>
          <w:sz w:val="28"/>
          <w:szCs w:val="28"/>
        </w:rPr>
      </w:pPr>
      <w:r w:rsidRPr="000A75ED">
        <w:rPr>
          <w:rStyle w:val="c6"/>
          <w:color w:val="333333"/>
          <w:sz w:val="28"/>
          <w:szCs w:val="28"/>
        </w:rPr>
        <w:t>- приобщать детей к праздничной культуре поведения.</w:t>
      </w:r>
    </w:p>
    <w:p w:rsidR="00E23480" w:rsidRDefault="00E23480" w:rsidP="00E234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A7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Виды деятельности: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игровая, двигательная.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7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реализации видов деятельности: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подвижные игры, конкурсы, игровые упражнения, использование загадок,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чтение 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стихов.</w:t>
      </w:r>
      <w:r w:rsidRPr="000A7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75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дети, воспитатель, физинструктор.</w:t>
      </w:r>
    </w:p>
    <w:p w:rsidR="00E23480" w:rsidRPr="00AA4C96" w:rsidRDefault="00E23480" w:rsidP="00E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C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A4C96">
        <w:rPr>
          <w:rFonts w:ascii="Times New Roman" w:hAnsi="Times New Roman" w:cs="Times New Roman"/>
          <w:sz w:val="28"/>
          <w:szCs w:val="28"/>
        </w:rPr>
        <w:t>ероприятие проходило с музыкальным сопровождением на военную тематику.</w:t>
      </w: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E23480" w:rsidRDefault="00E23480">
      <w:pPr>
        <w:rPr>
          <w:noProof/>
          <w:lang w:eastAsia="ru-RU"/>
        </w:rPr>
      </w:pPr>
    </w:p>
    <w:p w:rsidR="007337F5" w:rsidRDefault="00666BB3">
      <w:r w:rsidRPr="00666BB3">
        <w:rPr>
          <w:noProof/>
          <w:lang w:eastAsia="ru-RU"/>
        </w:rPr>
        <w:drawing>
          <wp:inline distT="0" distB="0" distL="0" distR="0">
            <wp:extent cx="2712085" cy="2034452"/>
            <wp:effectExtent l="0" t="0" r="0" b="4445"/>
            <wp:docPr id="10" name="Рисунок 10" descr="D:\Desktop\Новая папка (3)\IMG_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 (3)\IMG_7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36" cy="20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>
            <wp:extent cx="2665095" cy="1999205"/>
            <wp:effectExtent l="0" t="0" r="1905" b="1270"/>
            <wp:docPr id="7" name="Рисунок 7" descr="D:\Desktop\Новая папка (3)\IMG_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 (3)\IMG_7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14" cy="20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 wp14:anchorId="2828C3D0" wp14:editId="3EECCD31">
            <wp:extent cx="2674940" cy="2006589"/>
            <wp:effectExtent l="0" t="0" r="0" b="0"/>
            <wp:docPr id="12" name="Рисунок 12" descr="D:\Desktop\Новая папка (3)\IMG_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 (3)\IMG_7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9" cy="202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>
            <wp:extent cx="2757829" cy="2068768"/>
            <wp:effectExtent l="0" t="0" r="4445" b="8255"/>
            <wp:docPr id="6" name="Рисунок 6" descr="D:\Desktop\Новая папка (3)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 (3)\IMG_7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8" cy="209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 wp14:anchorId="535146AA" wp14:editId="7010B934">
            <wp:extent cx="2749646" cy="2062629"/>
            <wp:effectExtent l="0" t="0" r="0" b="0"/>
            <wp:docPr id="14" name="Рисунок 14" descr="D:\Desktop\Новая папка (3)\IMG_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3)\IMG_7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01" cy="20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 wp14:anchorId="33E4E689" wp14:editId="6F6CDDA0">
            <wp:extent cx="2707005" cy="2030641"/>
            <wp:effectExtent l="0" t="0" r="0" b="8255"/>
            <wp:docPr id="15" name="Рисунок 15" descr="D:\Desktop\Новая папка (3)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 (3)\IMG_7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23" cy="20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>
            <wp:extent cx="2716433" cy="2037715"/>
            <wp:effectExtent l="0" t="0" r="8255" b="635"/>
            <wp:docPr id="16" name="Рисунок 16" descr="D:\Desktop\С фотоаппар. от 17.02.21\IMG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С фотоаппар. от 17.02.21\IMG_7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56" cy="20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BB3">
        <w:rPr>
          <w:noProof/>
          <w:lang w:eastAsia="ru-RU"/>
        </w:rPr>
        <w:drawing>
          <wp:inline distT="0" distB="0" distL="0" distR="0">
            <wp:extent cx="2695575" cy="2022069"/>
            <wp:effectExtent l="0" t="0" r="0" b="0"/>
            <wp:docPr id="17" name="Рисунок 17" descr="D:\Desktop\С фотоаппар. от 17.02.21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С фотоаппар. от 17.02.21\IMG_7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28" cy="20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BB3"/>
    <w:rsid w:val="00490D80"/>
    <w:rsid w:val="00666BB3"/>
    <w:rsid w:val="007337F5"/>
    <w:rsid w:val="00747E5E"/>
    <w:rsid w:val="00E2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E3B16"/>
  <w15:chartTrackingRefBased/>
  <w15:docId w15:val="{EED0D534-1682-473A-B1E7-CAEC0356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6BB3"/>
    <w:rPr>
      <w:rFonts w:ascii="Segoe UI" w:hAnsi="Segoe UI" w:cs="Segoe UI"/>
      <w:sz w:val="18"/>
      <w:szCs w:val="18"/>
    </w:rPr>
  </w:style>
  <w:style w:type="character" w:customStyle="1" w:styleId="c6">
    <w:name w:val="c6"/>
    <w:basedOn w:val="a0"/>
    <w:rsid w:val="00E23480"/>
  </w:style>
  <w:style w:type="paragraph" w:customStyle="1" w:styleId="c12">
    <w:name w:val="c12"/>
    <w:basedOn w:val="a"/>
    <w:rsid w:val="00E23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23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2021-02-17T17:24:00Z</cp:lastPrinted>
  <dcterms:created xsi:type="dcterms:W3CDTF">2021-02-17T17:13:00Z</dcterms:created>
  <dcterms:modified xsi:type="dcterms:W3CDTF">2021-02-25T17:23:00Z</dcterms:modified>
</cp:coreProperties>
</file>