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19" w:rsidRPr="00CA242F" w:rsidRDefault="00F12019" w:rsidP="00F12019">
      <w:pPr>
        <w:jc w:val="both"/>
        <w:rPr>
          <w:rFonts w:cstheme="minorHAnsi"/>
          <w:sz w:val="28"/>
          <w:szCs w:val="28"/>
        </w:rPr>
      </w:pPr>
      <w:r w:rsidRPr="00CA242F">
        <w:rPr>
          <w:rFonts w:cstheme="minorHAnsi"/>
          <w:sz w:val="28"/>
          <w:szCs w:val="28"/>
        </w:rPr>
        <w:t>На тематической неделе «Путешествие в мир предметов», на НОД по рисованию дети раскрашивали чайник при помощи кисти и красок. У каждого ребенка получи</w:t>
      </w:r>
      <w:r>
        <w:rPr>
          <w:rFonts w:cstheme="minorHAnsi"/>
          <w:sz w:val="28"/>
          <w:szCs w:val="28"/>
        </w:rPr>
        <w:t>лась своя индивидуальная работа!</w:t>
      </w:r>
    </w:p>
    <w:p w:rsidR="008F6F19" w:rsidRDefault="008F6F19">
      <w:bookmarkStart w:id="0" w:name="_GoBack"/>
      <w:bookmarkEnd w:id="0"/>
    </w:p>
    <w:sectPr w:rsidR="008F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19"/>
    <w:rsid w:val="008F6F19"/>
    <w:rsid w:val="00F1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98FA2-CD66-43CD-B333-F99FD951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2022-03-15T17:37:00Z</dcterms:created>
  <dcterms:modified xsi:type="dcterms:W3CDTF">2022-03-15T17:38:00Z</dcterms:modified>
</cp:coreProperties>
</file>